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51D" w:rsidRPr="00C6451D" w:rsidRDefault="00C6451D" w:rsidP="00C6451D">
      <w:pPr>
        <w:spacing w:before="375" w:after="450" w:line="240" w:lineRule="auto"/>
        <w:jc w:val="both"/>
        <w:textAlignment w:val="baseline"/>
        <w:outlineLvl w:val="0"/>
        <w:rPr>
          <w:rFonts w:ascii="Roboto-Regular" w:eastAsia="Times New Roman" w:hAnsi="Roboto-Regular" w:cs="Times New Roman"/>
          <w:color w:val="2D2F32"/>
          <w:kern w:val="36"/>
          <w:sz w:val="40"/>
          <w:szCs w:val="40"/>
          <w:lang w:eastAsia="ru-RU"/>
        </w:rPr>
      </w:pPr>
      <w:r w:rsidRPr="00C6451D">
        <w:rPr>
          <w:rFonts w:ascii="Roboto-Regular" w:eastAsia="Times New Roman" w:hAnsi="Roboto-Regular" w:cs="Times New Roman"/>
          <w:color w:val="2D2F32"/>
          <w:kern w:val="36"/>
          <w:sz w:val="40"/>
          <w:szCs w:val="40"/>
          <w:lang w:eastAsia="ru-RU"/>
        </w:rPr>
        <w:t>Вакантные места для приема (перевода) обучающихся</w:t>
      </w:r>
    </w:p>
    <w:p w:rsidR="002225B7" w:rsidRDefault="002225B7"/>
    <w:p w:rsidR="00C6451D" w:rsidRDefault="00C6451D">
      <w:pPr>
        <w:rPr>
          <w:rFonts w:ascii="Times New Roman" w:hAnsi="Times New Roman" w:cs="Times New Roman"/>
          <w:b/>
          <w:sz w:val="28"/>
          <w:szCs w:val="28"/>
        </w:rPr>
      </w:pPr>
      <w:r w:rsidRPr="00C6451D">
        <w:rPr>
          <w:rFonts w:ascii="Times New Roman" w:hAnsi="Times New Roman" w:cs="Times New Roman"/>
          <w:b/>
          <w:sz w:val="28"/>
          <w:szCs w:val="28"/>
        </w:rPr>
        <w:t>2023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451D" w:rsidRDefault="00C645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 2023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6"/>
        <w:gridCol w:w="2114"/>
        <w:gridCol w:w="2926"/>
        <w:gridCol w:w="2759"/>
      </w:tblGrid>
      <w:tr w:rsidR="00C6451D" w:rsidTr="00C6451D">
        <w:tc>
          <w:tcPr>
            <w:tcW w:w="0" w:type="auto"/>
          </w:tcPr>
          <w:p w:rsidR="00C6451D" w:rsidRDefault="00C6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C6451D" w:rsidRDefault="00C6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0" w:type="auto"/>
          </w:tcPr>
          <w:p w:rsidR="00C6451D" w:rsidRDefault="00C6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0" w:type="auto"/>
          </w:tcPr>
          <w:p w:rsidR="00C6451D" w:rsidRDefault="00C6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C6451D" w:rsidTr="00C6451D">
        <w:tc>
          <w:tcPr>
            <w:tcW w:w="0" w:type="auto"/>
          </w:tcPr>
          <w:p w:rsidR="00C6451D" w:rsidRDefault="00C6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01.06.2023.</w:t>
            </w:r>
          </w:p>
        </w:tc>
        <w:tc>
          <w:tcPr>
            <w:tcW w:w="0" w:type="auto"/>
          </w:tcPr>
          <w:p w:rsidR="00C6451D" w:rsidRDefault="00C6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06/Д</w:t>
            </w:r>
          </w:p>
        </w:tc>
        <w:tc>
          <w:tcPr>
            <w:tcW w:w="0" w:type="auto"/>
          </w:tcPr>
          <w:p w:rsidR="00C6451D" w:rsidRDefault="00C6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разновозрастная</w:t>
            </w:r>
          </w:p>
        </w:tc>
        <w:tc>
          <w:tcPr>
            <w:tcW w:w="0" w:type="auto"/>
          </w:tcPr>
          <w:p w:rsidR="00C6451D" w:rsidRDefault="00C6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C6451D" w:rsidRDefault="00C6451D">
      <w:pPr>
        <w:rPr>
          <w:rFonts w:ascii="Times New Roman" w:hAnsi="Times New Roman" w:cs="Times New Roman"/>
          <w:sz w:val="28"/>
          <w:szCs w:val="28"/>
        </w:rPr>
      </w:pPr>
    </w:p>
    <w:p w:rsidR="00C6451D" w:rsidRDefault="00C6451D" w:rsidP="00C645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</w:t>
      </w:r>
      <w:r>
        <w:rPr>
          <w:rFonts w:ascii="Times New Roman" w:hAnsi="Times New Roman" w:cs="Times New Roman"/>
          <w:b/>
          <w:sz w:val="28"/>
          <w:szCs w:val="28"/>
        </w:rPr>
        <w:t>ь 2023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2490"/>
        <w:gridCol w:w="2456"/>
        <w:gridCol w:w="3441"/>
      </w:tblGrid>
      <w:tr w:rsidR="00C6451D" w:rsidTr="00D77F3A">
        <w:tc>
          <w:tcPr>
            <w:tcW w:w="0" w:type="auto"/>
          </w:tcPr>
          <w:p w:rsidR="00C6451D" w:rsidRDefault="00C6451D" w:rsidP="00D7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C6451D" w:rsidRDefault="00C6451D" w:rsidP="00D7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0" w:type="auto"/>
          </w:tcPr>
          <w:p w:rsidR="00C6451D" w:rsidRDefault="00C6451D" w:rsidP="00D7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0" w:type="auto"/>
          </w:tcPr>
          <w:p w:rsidR="00C6451D" w:rsidRDefault="00C6451D" w:rsidP="00D7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C6451D" w:rsidTr="00D77F3A">
        <w:tc>
          <w:tcPr>
            <w:tcW w:w="0" w:type="auto"/>
          </w:tcPr>
          <w:p w:rsidR="00C6451D" w:rsidRDefault="00C6451D" w:rsidP="00D7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C6451D" w:rsidRDefault="00C6451D" w:rsidP="00D7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451D" w:rsidRDefault="00C6451D" w:rsidP="00D7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451D" w:rsidRDefault="00C6451D" w:rsidP="00D7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51D" w:rsidRDefault="00C6451D" w:rsidP="00C6451D">
      <w:pPr>
        <w:rPr>
          <w:rFonts w:ascii="Times New Roman" w:hAnsi="Times New Roman" w:cs="Times New Roman"/>
          <w:sz w:val="28"/>
          <w:szCs w:val="28"/>
        </w:rPr>
      </w:pPr>
    </w:p>
    <w:p w:rsidR="00C6451D" w:rsidRPr="00C6451D" w:rsidRDefault="00C6451D">
      <w:pPr>
        <w:rPr>
          <w:rFonts w:ascii="Times New Roman" w:hAnsi="Times New Roman" w:cs="Times New Roman"/>
          <w:sz w:val="28"/>
          <w:szCs w:val="28"/>
        </w:rPr>
      </w:pPr>
    </w:p>
    <w:p w:rsidR="00C6451D" w:rsidRPr="00C6451D" w:rsidRDefault="00C6451D">
      <w:pPr>
        <w:rPr>
          <w:rFonts w:ascii="Times New Roman" w:hAnsi="Times New Roman" w:cs="Times New Roman"/>
          <w:sz w:val="28"/>
          <w:szCs w:val="28"/>
        </w:rPr>
      </w:pPr>
    </w:p>
    <w:sectPr w:rsidR="00C6451D" w:rsidRPr="00C64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2D"/>
    <w:rsid w:val="002225B7"/>
    <w:rsid w:val="0060442D"/>
    <w:rsid w:val="00C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C878"/>
  <w15:chartTrackingRefBased/>
  <w15:docId w15:val="{873B972E-5640-47F6-BE55-27897CD4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5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5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C6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2023-07-17T07:26:00Z</dcterms:created>
  <dcterms:modified xsi:type="dcterms:W3CDTF">2023-07-17T07:31:00Z</dcterms:modified>
</cp:coreProperties>
</file>