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30" w:rsidRDefault="001D06FC" w:rsidP="001D06FC">
      <w:pPr>
        <w:shd w:val="clear" w:color="auto" w:fill="FFFFFF"/>
        <w:spacing w:after="0" w:line="240" w:lineRule="auto"/>
        <w:jc w:val="center"/>
        <w:rPr>
          <w:rFonts w:ascii="Times New Roman" w:eastAsia="Times New Roman" w:hAnsi="Times New Roman" w:cs="Times New Roman"/>
          <w:b/>
          <w:bCs/>
          <w:sz w:val="28"/>
          <w:szCs w:val="28"/>
          <w:lang w:eastAsia="ru-RU"/>
        </w:rPr>
      </w:pPr>
      <w:r w:rsidRPr="001D06FC">
        <w:rPr>
          <w:rFonts w:ascii="Times New Roman" w:eastAsia="Times New Roman" w:hAnsi="Times New Roman" w:cs="Times New Roman"/>
          <w:b/>
          <w:bCs/>
          <w:sz w:val="28"/>
          <w:szCs w:val="28"/>
          <w:lang w:eastAsia="ru-RU"/>
        </w:rPr>
        <w:t xml:space="preserve">РЕКОМЕНДАЦИИ </w:t>
      </w:r>
      <w:r w:rsidR="002570D5" w:rsidRPr="001D06FC">
        <w:rPr>
          <w:rFonts w:ascii="Times New Roman" w:eastAsia="Times New Roman" w:hAnsi="Times New Roman" w:cs="Times New Roman"/>
          <w:b/>
          <w:bCs/>
          <w:sz w:val="28"/>
          <w:szCs w:val="28"/>
          <w:lang w:eastAsia="ru-RU"/>
        </w:rPr>
        <w:t xml:space="preserve">ДЛЯ РОДИТЕЛЕЙ </w:t>
      </w:r>
    </w:p>
    <w:p w:rsidR="002570D5" w:rsidRPr="001D06FC" w:rsidRDefault="002570D5" w:rsidP="001D06FC">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"БЕЗОПАСНОСТЬ ДЕТЕЙ В ЗИМНИЙ ПЕРИОД"</w:t>
      </w:r>
    </w:p>
    <w:p w:rsidR="002570D5" w:rsidRPr="001D06FC" w:rsidRDefault="002570D5" w:rsidP="001D06FC">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УВАЖАЕМЫЕ РОДИТЕЛИ!</w:t>
      </w:r>
    </w:p>
    <w:p w:rsidR="002570D5" w:rsidRPr="001D06FC" w:rsidRDefault="002570D5" w:rsidP="00101E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2570D5" w:rsidRPr="001D06FC" w:rsidRDefault="002570D5" w:rsidP="001D06FC">
      <w:pPr>
        <w:shd w:val="clear" w:color="auto" w:fill="FFFFFF"/>
        <w:spacing w:after="0" w:line="240" w:lineRule="auto"/>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i/>
          <w:iCs/>
          <w:sz w:val="28"/>
          <w:szCs w:val="28"/>
          <w:lang w:eastAsia="ru-RU"/>
        </w:rPr>
        <w:t>Помните, что в это время значительно увеличивается риск уличного и бытового травматизма.</w:t>
      </w:r>
    </w:p>
    <w:p w:rsidR="002570D5" w:rsidRPr="001D06FC" w:rsidRDefault="002570D5" w:rsidP="00101E30">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Правила безопасной прогулки</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 xml:space="preserve">Наденьте ребенку шапку, шарф, варежки и застегните </w:t>
      </w:r>
      <w:r w:rsidR="00101E30" w:rsidRPr="001D06FC">
        <w:rPr>
          <w:rFonts w:ascii="Times New Roman" w:eastAsia="Times New Roman" w:hAnsi="Times New Roman" w:cs="Times New Roman"/>
          <w:sz w:val="28"/>
          <w:szCs w:val="28"/>
          <w:lang w:eastAsia="ru-RU"/>
        </w:rPr>
        <w:t>куртку,</w:t>
      </w:r>
      <w:r w:rsidRPr="001D06FC">
        <w:rPr>
          <w:rFonts w:ascii="Times New Roman" w:eastAsia="Times New Roman" w:hAnsi="Times New Roman" w:cs="Times New Roman"/>
          <w:sz w:val="28"/>
          <w:szCs w:val="28"/>
          <w:lang w:eastAsia="ru-RU"/>
        </w:rPr>
        <w:t xml:space="preserve"> не выходя из дома, чтобы холодный воздух не проник под одежду.</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Если вы вместе с ним на улице, следите за тем, чтобы он не бегал и не толкал других детей, объясните ему, что можно получить травмы.</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Объясните, что при игре в снежки нельзя их бросать их в голову.</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позволяйте детям строить снежные тоннели, которые могут обвалиться.</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Расскажите ребенку, что нельзя есть снег и грызть сосульки, а также облизывать металлические поверхности.</w:t>
      </w:r>
    </w:p>
    <w:p w:rsidR="002570D5" w:rsidRPr="001D06FC" w:rsidRDefault="002570D5" w:rsidP="001D06FC">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позволяйте ему прыгать в сугроб, ведь под снегом могут быть разбитые бутылки, камни, мусор.</w:t>
      </w:r>
    </w:p>
    <w:p w:rsidR="002570D5" w:rsidRPr="001D06FC" w:rsidRDefault="002570D5" w:rsidP="00101E30">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Безопасность при катании на санках</w:t>
      </w:r>
    </w:p>
    <w:p w:rsidR="002570D5" w:rsidRPr="001D06FC" w:rsidRDefault="002570D5" w:rsidP="001D06FC">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2570D5" w:rsidRPr="001D06FC" w:rsidRDefault="002570D5" w:rsidP="001D06FC">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разрешайте ребенку прыгать с трамплинов на санках, так как это может привести к травмам.</w:t>
      </w:r>
    </w:p>
    <w:p w:rsidR="002570D5" w:rsidRPr="001D06FC" w:rsidRDefault="002570D5" w:rsidP="001D06FC">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2570D5" w:rsidRPr="001D06FC" w:rsidRDefault="002570D5" w:rsidP="00101E30">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Безопасное катание на горках</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Расскажите ребенку, что на горках нужно вести себя аккуратно и дисциплинированно, соблюдать очередь при спуске.</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Катайте ребенка с маленьких пологих горок.</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Запретите ему кататься с горки стоя.</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Запретите ребенку кататься с горок, которые расположены рядом с дорогой, водоёмом.</w:t>
      </w:r>
    </w:p>
    <w:p w:rsidR="002570D5" w:rsidRPr="001D06FC" w:rsidRDefault="002570D5" w:rsidP="001D06FC">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Научите малыша правильно падать: во время падения нужно стараться перевернуться на бок, согнув и поджав колени.</w:t>
      </w:r>
    </w:p>
    <w:p w:rsidR="002570D5" w:rsidRPr="001D06FC" w:rsidRDefault="002570D5" w:rsidP="00101E30">
      <w:pPr>
        <w:shd w:val="clear" w:color="auto" w:fill="FFFFFF"/>
        <w:spacing w:after="0" w:line="240" w:lineRule="auto"/>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Безопасное катание на «ватрушках»</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Для «ватрушек» нельзя выбирать горки с уклоном больше 20 градусов,</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Нельзя использовать их в местах, где есть трамплины.</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lastRenderedPageBreak/>
        <w:t>Садиться в «ватрушку» нужно, как на стул - откинуться назад и согнуть ноги в коленях.</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Нельзя прыгать на нее с разбегу, при спуске лежать на ней, катиться друг на дружке и толпой.</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надо также связывать «ватрушки» паровозиком: если перевернется одна, то же произойдет и с остальными.</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Перед началом катания нужно убедиться в отсутствии по ходу движения деревьев, камней, заборов и других препятствий.</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Во время спуска нужно следить за тем, чтобы не пересекать маршруты других катающихся.</w:t>
      </w:r>
    </w:p>
    <w:p w:rsidR="002570D5" w:rsidRPr="001D06FC"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1D06FC">
        <w:rPr>
          <w:rFonts w:ascii="Times New Roman" w:eastAsia="Times New Roman" w:hAnsi="Times New Roman" w:cs="Times New Roman"/>
          <w:sz w:val="28"/>
          <w:szCs w:val="28"/>
          <w:lang w:eastAsia="ru-RU"/>
        </w:rPr>
        <w:t>квадроцикл</w:t>
      </w:r>
      <w:proofErr w:type="spellEnd"/>
      <w:r w:rsidRPr="001D06FC">
        <w:rPr>
          <w:rFonts w:ascii="Times New Roman" w:eastAsia="Times New Roman" w:hAnsi="Times New Roman" w:cs="Times New Roman"/>
          <w:sz w:val="28"/>
          <w:szCs w:val="28"/>
          <w:lang w:eastAsia="ru-RU"/>
        </w:rPr>
        <w:t>, снегоход.</w:t>
      </w:r>
    </w:p>
    <w:p w:rsidR="002570D5" w:rsidRPr="00101E30"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 xml:space="preserve">Спуск с горы должен иметь пологую площадку для остановки. Особая </w:t>
      </w:r>
      <w:r w:rsidRPr="00101E30">
        <w:rPr>
          <w:rFonts w:ascii="Times New Roman" w:eastAsia="Times New Roman" w:hAnsi="Times New Roman" w:cs="Times New Roman"/>
          <w:sz w:val="28"/>
          <w:szCs w:val="28"/>
          <w:lang w:eastAsia="ru-RU"/>
        </w:rPr>
        <w:t>опасность - спуски, выходящие прямо на проезжую часть.</w:t>
      </w:r>
    </w:p>
    <w:p w:rsidR="002570D5" w:rsidRPr="00101E30" w:rsidRDefault="002570D5" w:rsidP="001D06FC">
      <w:pPr>
        <w:numPr>
          <w:ilvl w:val="0"/>
          <w:numId w:val="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bCs/>
          <w:sz w:val="28"/>
          <w:szCs w:val="28"/>
          <w:lang w:eastAsia="ru-RU"/>
        </w:rPr>
        <w:t>Дети не должны кататься с горок бесконтрольно.</w:t>
      </w:r>
    </w:p>
    <w:p w:rsidR="002570D5" w:rsidRPr="001D06FC" w:rsidRDefault="002570D5" w:rsidP="00101E30">
      <w:pPr>
        <w:shd w:val="clear" w:color="auto" w:fill="FFFFFF"/>
        <w:spacing w:after="0" w:line="240" w:lineRule="auto"/>
        <w:ind w:left="450"/>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Правила безопасного поведения при гололеде</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Подберите ребенку удобную, нескользящую обувь с подошвой на микропористой основе.</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Объясните, что необходимо смотреть под ноги, обходить замерзшие лужи, склоны, лестницы.</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Расскажите, что передвигаться нужно осторожно, наступая на всю подошву.</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2570D5" w:rsidRPr="00101E30" w:rsidRDefault="002570D5" w:rsidP="00101E30">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570D5" w:rsidRPr="001D06FC" w:rsidRDefault="002570D5" w:rsidP="00101E30">
      <w:pPr>
        <w:shd w:val="clear" w:color="auto" w:fill="FFFFFF"/>
        <w:spacing w:after="0" w:line="240" w:lineRule="auto"/>
        <w:ind w:left="720"/>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Правила безопасного поведения на льду</w:t>
      </w:r>
    </w:p>
    <w:p w:rsidR="002570D5" w:rsidRPr="001D06FC" w:rsidRDefault="002570D5" w:rsidP="001D06FC">
      <w:pPr>
        <w:numPr>
          <w:ilvl w:val="0"/>
          <w:numId w:val="5"/>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Объясните ребенку, что выходить на лед очень опасно, и расскажите об опасности игр на льду.</w:t>
      </w:r>
    </w:p>
    <w:p w:rsidR="002570D5" w:rsidRPr="001D06FC" w:rsidRDefault="002570D5" w:rsidP="001D06FC">
      <w:pPr>
        <w:numPr>
          <w:ilvl w:val="0"/>
          <w:numId w:val="5"/>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Предупредите его, что нельзя подходить к водоемам и проверять прочность льда ударом ноги.</w:t>
      </w:r>
    </w:p>
    <w:p w:rsidR="002570D5" w:rsidRPr="001D06FC" w:rsidRDefault="002570D5" w:rsidP="001D06FC">
      <w:pPr>
        <w:numPr>
          <w:ilvl w:val="0"/>
          <w:numId w:val="5"/>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играйте с ребенком на льду, подавая плохой пример, ведь дети копируют поведение родителей.</w:t>
      </w:r>
    </w:p>
    <w:p w:rsidR="002570D5" w:rsidRPr="001D06FC" w:rsidRDefault="002570D5" w:rsidP="001D06FC">
      <w:pPr>
        <w:numPr>
          <w:ilvl w:val="0"/>
          <w:numId w:val="5"/>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ПОМНИТЕ</w:t>
      </w:r>
      <w:r w:rsidRPr="001D06FC">
        <w:rPr>
          <w:rFonts w:ascii="Times New Roman" w:eastAsia="Times New Roman" w:hAnsi="Times New Roman" w:cs="Times New Roman"/>
          <w:sz w:val="28"/>
          <w:szCs w:val="28"/>
          <w:lang w:eastAsia="ru-RU"/>
        </w:rPr>
        <w:t>, что учить ребенка катанию на коньках нужно только на специально оборудованных ледовых площадках!</w:t>
      </w:r>
    </w:p>
    <w:p w:rsidR="002570D5" w:rsidRPr="001D06FC" w:rsidRDefault="002570D5" w:rsidP="00101E30">
      <w:pPr>
        <w:shd w:val="clear" w:color="auto" w:fill="FFFFFF"/>
        <w:spacing w:after="0" w:line="240" w:lineRule="auto"/>
        <w:ind w:left="720"/>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Памятка для родителей и детей - ОСТОРОЖНО, ЛЁД!</w:t>
      </w:r>
    </w:p>
    <w:p w:rsidR="002570D5" w:rsidRPr="001D06FC" w:rsidRDefault="002570D5" w:rsidP="001D06FC">
      <w:pPr>
        <w:numPr>
          <w:ilvl w:val="0"/>
          <w:numId w:val="6"/>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Соблюдайте элементарные правила безопасности на льду, помните, безопасным лед считается при толщине не менее 12 см.</w:t>
      </w:r>
    </w:p>
    <w:p w:rsidR="002570D5" w:rsidRPr="00101E30" w:rsidRDefault="002570D5" w:rsidP="00101E30">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lastRenderedPageBreak/>
        <w:t>Запрещается ходить по льду под мостами, рядом с любыми водными сооружениями, в местах впадения в водоем ручьев и рек.</w:t>
      </w:r>
    </w:p>
    <w:p w:rsidR="002570D5" w:rsidRPr="00101E30" w:rsidRDefault="002570D5" w:rsidP="00101E30">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101E30">
        <w:rPr>
          <w:rFonts w:ascii="Times New Roman" w:eastAsia="Times New Roman" w:hAnsi="Times New Roman" w:cs="Times New Roman"/>
          <w:sz w:val="28"/>
          <w:szCs w:val="28"/>
          <w:lang w:eastAsia="ru-RU"/>
        </w:rPr>
        <w:t>Ни в коем случае нельзя допускать выхода детей на лед.</w:t>
      </w:r>
    </w:p>
    <w:p w:rsidR="002570D5" w:rsidRPr="001D06FC" w:rsidRDefault="002570D5" w:rsidP="00101E30">
      <w:pPr>
        <w:shd w:val="clear" w:color="auto" w:fill="FFFFFF"/>
        <w:spacing w:after="0" w:line="240" w:lineRule="auto"/>
        <w:ind w:left="720"/>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Правила поведения на льду:</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Ни в коем случае нельзя выходить на лед в темное время суток и при плохой видимости (туман, снегопад, дождь).</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Безопаснее всего выходить на берег и спускаться в местах, где лед виден и не покрыт снегом.</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выходите на лед в одиночку. </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Внимательно слушайте и следите за тем, как ведет себя лед.</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 следует ходить рядом с трещинами или по участку льда, отделенному от основного массива несколькими трещинами.</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Необходимо быстро покинуть опасное место, если из пробитой лунки начинает бить фонтаном вода.</w:t>
      </w:r>
    </w:p>
    <w:p w:rsidR="002570D5" w:rsidRPr="001D06FC" w:rsidRDefault="002570D5" w:rsidP="001D06FC">
      <w:pPr>
        <w:numPr>
          <w:ilvl w:val="0"/>
          <w:numId w:val="7"/>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1D06FC">
        <w:rPr>
          <w:rFonts w:ascii="Times New Roman" w:eastAsia="Times New Roman" w:hAnsi="Times New Roman" w:cs="Times New Roman"/>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570D5" w:rsidRPr="001D06FC" w:rsidRDefault="002570D5" w:rsidP="00101E30">
      <w:pPr>
        <w:shd w:val="clear" w:color="auto" w:fill="FFFFFF"/>
        <w:spacing w:after="0" w:line="240" w:lineRule="auto"/>
        <w:ind w:left="720"/>
        <w:jc w:val="center"/>
        <w:rPr>
          <w:rFonts w:ascii="Times New Roman" w:eastAsia="Times New Roman" w:hAnsi="Times New Roman" w:cs="Times New Roman"/>
          <w:sz w:val="28"/>
          <w:szCs w:val="28"/>
          <w:lang w:eastAsia="ru-RU"/>
        </w:rPr>
      </w:pPr>
      <w:bookmarkStart w:id="0" w:name="_GoBack"/>
      <w:r w:rsidRPr="001D06FC">
        <w:rPr>
          <w:rFonts w:ascii="Times New Roman" w:eastAsia="Times New Roman" w:hAnsi="Times New Roman" w:cs="Times New Roman"/>
          <w:b/>
          <w:bCs/>
          <w:sz w:val="28"/>
          <w:szCs w:val="28"/>
          <w:lang w:eastAsia="ru-RU"/>
        </w:rPr>
        <w:t>Уважаемые родители!</w:t>
      </w:r>
    </w:p>
    <w:p w:rsidR="002570D5" w:rsidRPr="001D06FC" w:rsidRDefault="002570D5" w:rsidP="00101E30">
      <w:pPr>
        <w:shd w:val="clear" w:color="auto" w:fill="FFFFFF"/>
        <w:spacing w:after="0" w:line="240" w:lineRule="auto"/>
        <w:ind w:left="720"/>
        <w:jc w:val="center"/>
        <w:rPr>
          <w:rFonts w:ascii="Times New Roman" w:eastAsia="Times New Roman" w:hAnsi="Times New Roman" w:cs="Times New Roman"/>
          <w:sz w:val="28"/>
          <w:szCs w:val="28"/>
          <w:lang w:eastAsia="ru-RU"/>
        </w:rPr>
      </w:pPr>
      <w:r w:rsidRPr="001D06FC">
        <w:rPr>
          <w:rFonts w:ascii="Times New Roman" w:eastAsia="Times New Roman" w:hAnsi="Times New Roman" w:cs="Times New Roman"/>
          <w:b/>
          <w:bCs/>
          <w:sz w:val="28"/>
          <w:szCs w:val="28"/>
          <w:lang w:eastAsia="ru-RU"/>
        </w:rPr>
        <w:t>Не оставляйте детей одних, без присмотра!</w:t>
      </w:r>
    </w:p>
    <w:bookmarkEnd w:id="0"/>
    <w:p w:rsidR="00B403B9" w:rsidRPr="001D06FC" w:rsidRDefault="00101E30">
      <w:pPr>
        <w:rPr>
          <w:rFonts w:ascii="Times New Roman" w:hAnsi="Times New Roman" w:cs="Times New Roman"/>
          <w:sz w:val="28"/>
          <w:szCs w:val="28"/>
        </w:rPr>
      </w:pPr>
    </w:p>
    <w:sectPr w:rsidR="00B403B9" w:rsidRPr="001D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220"/>
    <w:multiLevelType w:val="multilevel"/>
    <w:tmpl w:val="11FA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20A3"/>
    <w:multiLevelType w:val="multilevel"/>
    <w:tmpl w:val="A2D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4579D"/>
    <w:multiLevelType w:val="multilevel"/>
    <w:tmpl w:val="B9F2F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D0572"/>
    <w:multiLevelType w:val="multilevel"/>
    <w:tmpl w:val="08AE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F2900"/>
    <w:multiLevelType w:val="multilevel"/>
    <w:tmpl w:val="2D12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4566E"/>
    <w:multiLevelType w:val="multilevel"/>
    <w:tmpl w:val="E54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61F6A"/>
    <w:multiLevelType w:val="hybridMultilevel"/>
    <w:tmpl w:val="2C60B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96C78"/>
    <w:multiLevelType w:val="multilevel"/>
    <w:tmpl w:val="2E5CF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D5"/>
    <w:rsid w:val="00101E30"/>
    <w:rsid w:val="001D06FC"/>
    <w:rsid w:val="002570D5"/>
    <w:rsid w:val="007E7FE3"/>
    <w:rsid w:val="008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2F9F"/>
  <w15:docId w15:val="{6DD2D675-2B14-4EA6-A581-ED5C6BEE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Воспитатель</cp:lastModifiedBy>
  <cp:revision>6</cp:revision>
  <dcterms:created xsi:type="dcterms:W3CDTF">2020-12-22T05:03:00Z</dcterms:created>
  <dcterms:modified xsi:type="dcterms:W3CDTF">2022-11-22T05:11:00Z</dcterms:modified>
</cp:coreProperties>
</file>