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6B" w:rsidRPr="00F21748" w:rsidRDefault="0077706B" w:rsidP="00F21748">
      <w:pPr>
        <w:pStyle w:val="headline"/>
        <w:shd w:val="clear" w:color="auto" w:fill="FFFFFF"/>
        <w:spacing w:before="0" w:beforeAutospacing="0" w:after="502" w:afterAutospacing="0"/>
        <w:rPr>
          <w:b/>
          <w:color w:val="333333"/>
          <w:sz w:val="36"/>
          <w:szCs w:val="36"/>
          <w:lang w:val="en-US"/>
        </w:rPr>
      </w:pPr>
    </w:p>
    <w:p w:rsidR="00516086" w:rsidRPr="00516086" w:rsidRDefault="0077706B" w:rsidP="0077706B">
      <w:pPr>
        <w:pStyle w:val="headline"/>
        <w:shd w:val="clear" w:color="auto" w:fill="FFFFFF"/>
        <w:spacing w:before="0" w:beforeAutospacing="0" w:after="502" w:afterAutospacing="0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              «Спортивные упражнения для всей семьи»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ДАЖЕ СКУЧНОЕ ЗАНЯТИЕ МОЖНО ПРЕВРАТИТЬ В ВЕСЁЛУЮ ИГРУ.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А УЖ ЕСЛИ ЭТО ЗАРЯДКА – ХОРОШЕЕ НАСТРОЕНИЕ ОБЕСПЕЧЕНО!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 xml:space="preserve">Сказки, смешные песенки и сюрпризы – вот что наверняка любят ваши ребятишки. Так почему бы всё это не совместить в домашней гимнастике? Для начала хорошо бы подобрать подходящую музыку – песни </w:t>
      </w:r>
      <w:proofErr w:type="spellStart"/>
      <w:r w:rsidRPr="00516086">
        <w:rPr>
          <w:color w:val="333333"/>
          <w:sz w:val="28"/>
          <w:szCs w:val="28"/>
        </w:rPr>
        <w:t>Шаинского</w:t>
      </w:r>
      <w:proofErr w:type="spellEnd"/>
      <w:r w:rsidRPr="00516086">
        <w:rPr>
          <w:color w:val="333333"/>
          <w:sz w:val="28"/>
          <w:szCs w:val="28"/>
        </w:rPr>
        <w:t xml:space="preserve">, </w:t>
      </w:r>
      <w:proofErr w:type="spellStart"/>
      <w:r w:rsidRPr="00516086">
        <w:rPr>
          <w:color w:val="333333"/>
          <w:sz w:val="28"/>
          <w:szCs w:val="28"/>
        </w:rPr>
        <w:t>Крылатова</w:t>
      </w:r>
      <w:proofErr w:type="spellEnd"/>
      <w:r w:rsidRPr="00516086">
        <w:rPr>
          <w:color w:val="333333"/>
          <w:sz w:val="28"/>
          <w:szCs w:val="28"/>
        </w:rPr>
        <w:t>, классические произведения для малышей.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Когда репертуар будет составлен, можно приступать</w:t>
      </w:r>
      <w:r w:rsidR="003D4C62">
        <w:rPr>
          <w:color w:val="333333"/>
          <w:sz w:val="28"/>
          <w:szCs w:val="28"/>
        </w:rPr>
        <w:t xml:space="preserve"> к нашей зарядке. Вам и ребенку</w:t>
      </w:r>
      <w:r w:rsidRPr="00516086">
        <w:rPr>
          <w:color w:val="333333"/>
          <w:sz w:val="28"/>
          <w:szCs w:val="28"/>
        </w:rPr>
        <w:t xml:space="preserve"> станет ещё веселее выполнять её, если произведения в быстром и медленном темпе станут чередоваться: упражнения нужно будет выполнять то в спешк</w:t>
      </w:r>
      <w:r w:rsidR="003D4C62">
        <w:rPr>
          <w:color w:val="333333"/>
          <w:sz w:val="28"/>
          <w:szCs w:val="28"/>
        </w:rPr>
        <w:t>е, то плавно и размеренно</w:t>
      </w:r>
      <w:proofErr w:type="gramStart"/>
      <w:r w:rsidR="003D4C62">
        <w:rPr>
          <w:color w:val="333333"/>
          <w:sz w:val="28"/>
          <w:szCs w:val="28"/>
        </w:rPr>
        <w:t>.</w:t>
      </w:r>
      <w:proofErr w:type="gramEnd"/>
      <w:r w:rsidR="003D4C62">
        <w:rPr>
          <w:color w:val="333333"/>
          <w:sz w:val="28"/>
          <w:szCs w:val="28"/>
        </w:rPr>
        <w:t xml:space="preserve"> Ребенку</w:t>
      </w:r>
      <w:r w:rsidRPr="00516086">
        <w:rPr>
          <w:color w:val="333333"/>
          <w:sz w:val="28"/>
          <w:szCs w:val="28"/>
        </w:rPr>
        <w:t xml:space="preserve"> внимательно придётся слушать ритм и стараться попадать в такт.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«СЛОНИКИ ПОТОПАЛИ! »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В исходном положении ребёнок стоит,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затем он наклоняется и ставит руки на пол.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Делает шаг правой рукой и правой ногой,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потом левой рукой и левой ногой, так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передвигается по помещению. Важно,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Чтобы ноги при ходьбе были прямые. Если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крохе трудно их держать в таком положении, то ходить можно, обхватить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руками голени сзади.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«ТЯНЕМ РЕПКУ»</w:t>
      </w:r>
    </w:p>
    <w:p w:rsidR="00516086" w:rsidRPr="00516086" w:rsidRDefault="003D4C62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Мама садится напротив ребенка</w:t>
      </w:r>
      <w:r w:rsidR="00516086" w:rsidRPr="00516086">
        <w:rPr>
          <w:color w:val="333333"/>
          <w:sz w:val="28"/>
          <w:szCs w:val="28"/>
        </w:rPr>
        <w:t>. Оба сгибают ноги и упираются ступнями друг в друга, держась за руки. Ребёнок делает наклон назад и выпрямляет ножки (упираясь в мамины, а мама удерживает его за руки, чтобы не упал (5-6 раз)</w:t>
      </w:r>
      <w:proofErr w:type="gramStart"/>
      <w:r w:rsidR="00516086" w:rsidRPr="00516086">
        <w:rPr>
          <w:color w:val="333333"/>
          <w:sz w:val="28"/>
          <w:szCs w:val="28"/>
        </w:rPr>
        <w:t xml:space="preserve"> .</w:t>
      </w:r>
      <w:proofErr w:type="gramEnd"/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«МЕШОК С ПОДАРКАМИ»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Папа садится на пол, малыш встаёт сзади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(спина к спине) и подним</w:t>
      </w:r>
      <w:r w:rsidR="003D4C62">
        <w:rPr>
          <w:color w:val="333333"/>
          <w:sz w:val="28"/>
          <w:szCs w:val="28"/>
        </w:rPr>
        <w:t>ает руки вверх. Папа берёт ребенка</w:t>
      </w:r>
      <w:r w:rsidRPr="00516086">
        <w:rPr>
          <w:color w:val="333333"/>
          <w:sz w:val="28"/>
          <w:szCs w:val="28"/>
        </w:rPr>
        <w:t xml:space="preserve"> за руки и наклоняет его к себе на спину, ребёнок прогибается в спинке и расслабляется в таком положении (5-7 раз)</w:t>
      </w:r>
      <w:proofErr w:type="gramStart"/>
      <w:r w:rsidRPr="00516086">
        <w:rPr>
          <w:color w:val="333333"/>
          <w:sz w:val="28"/>
          <w:szCs w:val="28"/>
        </w:rPr>
        <w:t xml:space="preserve"> .</w:t>
      </w:r>
      <w:proofErr w:type="gramEnd"/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«ПОПАЛСЯ»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lastRenderedPageBreak/>
        <w:t>Ребёнок ложится на спинку, кто-нибудь из взрослых кладёт на живот малыша маленькую мягкую игрушку.</w:t>
      </w:r>
    </w:p>
    <w:p w:rsidR="00516086" w:rsidRPr="00516086" w:rsidRDefault="003D4C62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 только она очутится у ребенка</w:t>
      </w:r>
      <w:r w:rsidR="00516086" w:rsidRPr="00516086">
        <w:rPr>
          <w:color w:val="333333"/>
          <w:sz w:val="28"/>
          <w:szCs w:val="28"/>
        </w:rPr>
        <w:t xml:space="preserve"> на животе, он должен быстро обхватить ее руками и ногами – попалась игрушка! Потом ребёнок опять ложится на спину, а игрушку убирают (5-6 раз)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«ВЕРЕТЕНКО»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proofErr w:type="gramStart"/>
      <w:r w:rsidRPr="00516086">
        <w:rPr>
          <w:color w:val="333333"/>
          <w:sz w:val="28"/>
          <w:szCs w:val="28"/>
        </w:rPr>
        <w:t>Малыш ложится на животик, делает «лодочку» (отрывает руки и ноги от пола, а</w:t>
      </w:r>
      <w:proofErr w:type="gramEnd"/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Затем начинает перекатываться в таком положении по полу вправо и влево.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 xml:space="preserve">Для облегчения этого упражнения можно руки вытянуть не по </w:t>
      </w:r>
      <w:proofErr w:type="spellStart"/>
      <w:proofErr w:type="gramStart"/>
      <w:r w:rsidRPr="00516086">
        <w:rPr>
          <w:color w:val="333333"/>
          <w:sz w:val="28"/>
          <w:szCs w:val="28"/>
        </w:rPr>
        <w:t>по</w:t>
      </w:r>
      <w:proofErr w:type="spellEnd"/>
      <w:proofErr w:type="gramEnd"/>
      <w:r w:rsidRPr="00516086">
        <w:rPr>
          <w:color w:val="333333"/>
          <w:sz w:val="28"/>
          <w:szCs w:val="28"/>
        </w:rPr>
        <w:t xml:space="preserve"> швам, а вперёд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И немного вверх и тоже перекатываться.</w:t>
      </w:r>
    </w:p>
    <w:p w:rsidR="003D4C62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«ГОРКИ И ЯМКИ»</w:t>
      </w:r>
      <w:r w:rsidR="003D4C62">
        <w:rPr>
          <w:color w:val="333333"/>
          <w:sz w:val="28"/>
          <w:szCs w:val="28"/>
        </w:rPr>
        <w:t xml:space="preserve"> </w:t>
      </w:r>
    </w:p>
    <w:p w:rsidR="00516086" w:rsidRPr="00516086" w:rsidRDefault="003D4C62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Ребенок</w:t>
      </w:r>
      <w:r w:rsidR="00516086" w:rsidRPr="00516086">
        <w:rPr>
          <w:color w:val="333333"/>
          <w:sz w:val="28"/>
          <w:szCs w:val="28"/>
        </w:rPr>
        <w:t xml:space="preserve"> встаёт на колени, руки ставит на пол перед собой</w:t>
      </w:r>
      <w:r>
        <w:rPr>
          <w:color w:val="333333"/>
          <w:sz w:val="28"/>
          <w:szCs w:val="28"/>
        </w:rPr>
        <w:t xml:space="preserve"> </w:t>
      </w:r>
      <w:r w:rsidR="00516086" w:rsidRPr="00516086">
        <w:rPr>
          <w:color w:val="333333"/>
          <w:sz w:val="28"/>
          <w:szCs w:val="28"/>
        </w:rPr>
        <w:t>(на ширине плеч). Сгибая руки, касается грудью пола, хорошо прогибает спинку вниз - делает ямку. Выпрямляет ручки и выгибается дугой в обратную сторону – горка выросла. (5-6 раз)</w:t>
      </w:r>
    </w:p>
    <w:p w:rsidR="00516086" w:rsidRP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«А ТЕПЕРЬ ТАНЦЫ»</w:t>
      </w:r>
    </w:p>
    <w:p w:rsidR="00516086" w:rsidRPr="00516086" w:rsidRDefault="00516086" w:rsidP="003D4C62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  <w:r w:rsidRPr="00516086">
        <w:rPr>
          <w:color w:val="333333"/>
          <w:sz w:val="28"/>
          <w:szCs w:val="28"/>
        </w:rPr>
        <w:t>Упражнение импровизация. Поставьте</w:t>
      </w:r>
      <w:r w:rsidR="003D4C62">
        <w:rPr>
          <w:color w:val="333333"/>
          <w:sz w:val="28"/>
          <w:szCs w:val="28"/>
        </w:rPr>
        <w:t xml:space="preserve"> </w:t>
      </w:r>
      <w:r w:rsidRPr="00516086">
        <w:rPr>
          <w:color w:val="333333"/>
          <w:sz w:val="28"/>
          <w:szCs w:val="28"/>
        </w:rPr>
        <w:t>ребёнку динамическую музыку и</w:t>
      </w:r>
      <w:r w:rsidR="003D4C62">
        <w:rPr>
          <w:color w:val="333333"/>
          <w:sz w:val="28"/>
          <w:szCs w:val="28"/>
        </w:rPr>
        <w:t xml:space="preserve"> </w:t>
      </w:r>
      <w:r w:rsidRPr="00516086">
        <w:rPr>
          <w:color w:val="333333"/>
          <w:sz w:val="28"/>
          <w:szCs w:val="28"/>
        </w:rPr>
        <w:t xml:space="preserve">предложите ему самому придумать </w:t>
      </w:r>
      <w:proofErr w:type="gramStart"/>
      <w:r w:rsidRPr="00516086">
        <w:rPr>
          <w:color w:val="333333"/>
          <w:sz w:val="28"/>
          <w:szCs w:val="28"/>
        </w:rPr>
        <w:t>какие</w:t>
      </w:r>
      <w:r w:rsidR="003D4C62">
        <w:rPr>
          <w:color w:val="333333"/>
          <w:sz w:val="28"/>
          <w:szCs w:val="28"/>
        </w:rPr>
        <w:t xml:space="preserve"> </w:t>
      </w:r>
      <w:r w:rsidRPr="00516086">
        <w:rPr>
          <w:color w:val="333333"/>
          <w:sz w:val="28"/>
          <w:szCs w:val="28"/>
        </w:rPr>
        <w:t>-</w:t>
      </w:r>
      <w:r w:rsidR="003D4C62">
        <w:rPr>
          <w:color w:val="333333"/>
          <w:sz w:val="28"/>
          <w:szCs w:val="28"/>
        </w:rPr>
        <w:t xml:space="preserve"> </w:t>
      </w:r>
      <w:proofErr w:type="spellStart"/>
      <w:r w:rsidR="003D4C62">
        <w:rPr>
          <w:color w:val="333333"/>
          <w:sz w:val="28"/>
          <w:szCs w:val="28"/>
        </w:rPr>
        <w:t>ни</w:t>
      </w:r>
      <w:r w:rsidR="003D4C62" w:rsidRPr="00516086">
        <w:rPr>
          <w:color w:val="333333"/>
          <w:sz w:val="28"/>
          <w:szCs w:val="28"/>
        </w:rPr>
        <w:t>будь</w:t>
      </w:r>
      <w:proofErr w:type="spellEnd"/>
      <w:proofErr w:type="gramEnd"/>
      <w:r w:rsidR="003D4C62">
        <w:rPr>
          <w:color w:val="333333"/>
          <w:sz w:val="28"/>
          <w:szCs w:val="28"/>
        </w:rPr>
        <w:t xml:space="preserve"> движения, танцы</w:t>
      </w:r>
      <w:r w:rsidRPr="00516086">
        <w:rPr>
          <w:color w:val="333333"/>
          <w:sz w:val="28"/>
          <w:szCs w:val="28"/>
        </w:rPr>
        <w:t xml:space="preserve">. </w:t>
      </w:r>
    </w:p>
    <w:p w:rsidR="00516086" w:rsidRDefault="00516086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847763" w:rsidRDefault="00847763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847763" w:rsidRDefault="00847763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847763" w:rsidRDefault="00847763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847763" w:rsidRDefault="00847763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847763" w:rsidRPr="002D7DA8" w:rsidRDefault="00847763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847763" w:rsidRPr="00516086" w:rsidRDefault="00847763" w:rsidP="00516086">
      <w:pPr>
        <w:pStyle w:val="a3"/>
        <w:shd w:val="clear" w:color="auto" w:fill="FFFFFF"/>
        <w:spacing w:before="251" w:beforeAutospacing="0" w:after="251" w:afterAutospacing="0"/>
        <w:rPr>
          <w:color w:val="333333"/>
          <w:sz w:val="28"/>
          <w:szCs w:val="28"/>
        </w:rPr>
      </w:pPr>
    </w:p>
    <w:p w:rsidR="00516086" w:rsidRPr="003D4C62" w:rsidRDefault="00516086" w:rsidP="00F21748">
      <w:pPr>
        <w:pStyle w:val="a3"/>
        <w:shd w:val="clear" w:color="auto" w:fill="FFFFFF"/>
        <w:spacing w:before="251" w:beforeAutospacing="0" w:after="251" w:afterAutospacing="0"/>
        <w:rPr>
          <w:b/>
          <w:color w:val="333333"/>
          <w:sz w:val="40"/>
          <w:szCs w:val="40"/>
        </w:rPr>
      </w:pPr>
    </w:p>
    <w:p w:rsidR="00B03894" w:rsidRDefault="00B03894">
      <w:bookmarkStart w:id="0" w:name="_GoBack"/>
      <w:bookmarkEnd w:id="0"/>
    </w:p>
    <w:sectPr w:rsidR="00B03894" w:rsidSect="00847763">
      <w:pgSz w:w="11906" w:h="16838"/>
      <w:pgMar w:top="270" w:right="85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83" w:rsidRDefault="008D7783" w:rsidP="00516086">
      <w:pPr>
        <w:spacing w:after="0" w:line="240" w:lineRule="auto"/>
      </w:pPr>
      <w:r>
        <w:separator/>
      </w:r>
    </w:p>
  </w:endnote>
  <w:endnote w:type="continuationSeparator" w:id="0">
    <w:p w:rsidR="008D7783" w:rsidRDefault="008D7783" w:rsidP="0051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83" w:rsidRDefault="008D7783" w:rsidP="00516086">
      <w:pPr>
        <w:spacing w:after="0" w:line="240" w:lineRule="auto"/>
      </w:pPr>
      <w:r>
        <w:separator/>
      </w:r>
    </w:p>
  </w:footnote>
  <w:footnote w:type="continuationSeparator" w:id="0">
    <w:p w:rsidR="008D7783" w:rsidRDefault="008D7783" w:rsidP="00516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6086"/>
    <w:rsid w:val="000970E1"/>
    <w:rsid w:val="002D7DA8"/>
    <w:rsid w:val="003D4C62"/>
    <w:rsid w:val="00516086"/>
    <w:rsid w:val="00712E8D"/>
    <w:rsid w:val="0077706B"/>
    <w:rsid w:val="00847763"/>
    <w:rsid w:val="008D7783"/>
    <w:rsid w:val="00B03894"/>
    <w:rsid w:val="00F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1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1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1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086"/>
  </w:style>
  <w:style w:type="paragraph" w:styleId="a6">
    <w:name w:val="footer"/>
    <w:basedOn w:val="a"/>
    <w:link w:val="a7"/>
    <w:uiPriority w:val="99"/>
    <w:semiHidden/>
    <w:unhideWhenUsed/>
    <w:rsid w:val="0051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Александр-на</cp:lastModifiedBy>
  <cp:revision>10</cp:revision>
  <cp:lastPrinted>2016-03-23T05:06:00Z</cp:lastPrinted>
  <dcterms:created xsi:type="dcterms:W3CDTF">2016-01-11T13:50:00Z</dcterms:created>
  <dcterms:modified xsi:type="dcterms:W3CDTF">2018-01-19T08:36:00Z</dcterms:modified>
</cp:coreProperties>
</file>