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1B4" w:rsidRDefault="003621B4" w:rsidP="003621B4">
      <w:pPr>
        <w:pStyle w:val="c1"/>
        <w:shd w:val="clear" w:color="auto" w:fill="FFFFFF"/>
        <w:spacing w:before="0" w:beforeAutospacing="0" w:after="0" w:afterAutospacing="0"/>
        <w:ind w:firstLine="710"/>
        <w:jc w:val="center"/>
        <w:rPr>
          <w:color w:val="000000"/>
          <w:sz w:val="20"/>
          <w:szCs w:val="20"/>
        </w:rPr>
      </w:pPr>
      <w:r>
        <w:rPr>
          <w:rStyle w:val="c3"/>
          <w:b/>
          <w:bCs/>
          <w:color w:val="800080"/>
          <w:sz w:val="52"/>
          <w:szCs w:val="52"/>
          <w:vertAlign w:val="subscript"/>
        </w:rPr>
        <w:t>ПРОФИЛАКТИКА ДЕТСКОГО ТРАВМАТИЗМА ВЕСНОЙ</w:t>
      </w:r>
    </w:p>
    <w:p w:rsidR="003621B4" w:rsidRDefault="003621B4" w:rsidP="003621B4">
      <w:pPr>
        <w:pStyle w:val="c0"/>
        <w:shd w:val="clear" w:color="auto" w:fill="FFFFFF"/>
        <w:spacing w:before="0" w:beforeAutospacing="0" w:after="0" w:afterAutospacing="0"/>
        <w:ind w:firstLine="710"/>
        <w:jc w:val="center"/>
        <w:rPr>
          <w:color w:val="000000"/>
          <w:sz w:val="20"/>
          <w:szCs w:val="20"/>
        </w:rPr>
      </w:pPr>
      <w:r>
        <w:rPr>
          <w:rStyle w:val="c15"/>
          <w:b/>
          <w:bCs/>
          <w:i/>
          <w:iCs/>
          <w:color w:val="000000"/>
          <w:sz w:val="36"/>
          <w:szCs w:val="36"/>
        </w:rPr>
        <w:t>Безопасность весной!</w:t>
      </w:r>
    </w:p>
    <w:p w:rsidR="003621B4" w:rsidRDefault="003621B4" w:rsidP="003621B4">
      <w:pPr>
        <w:pStyle w:val="c0"/>
        <w:shd w:val="clear" w:color="auto" w:fill="FFFFFF"/>
        <w:spacing w:before="0" w:beforeAutospacing="0" w:after="0" w:afterAutospacing="0"/>
        <w:ind w:firstLine="710"/>
        <w:jc w:val="center"/>
        <w:rPr>
          <w:color w:val="000000"/>
          <w:sz w:val="20"/>
          <w:szCs w:val="20"/>
        </w:rPr>
      </w:pPr>
      <w:r>
        <w:rPr>
          <w:rStyle w:val="c7"/>
          <w:b/>
          <w:bCs/>
          <w:color w:val="000000"/>
          <w:sz w:val="40"/>
          <w:szCs w:val="40"/>
        </w:rPr>
        <w:t>Осторожно, сосульки!</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Образование сосулек на крышах</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По мере того как вода продолжает стекать вниз по ледяной оболочке, часть ее замерзает, и народившаяся сосулька начинает расширяться. Остальная вода присоединяется к свисающей капле. Постепенное замерзание воды по краям капли приводит к расширению сосульки. Если капля становится слишком большой (более 5 мм в диаметре), она падает, однако вскоре талая вода образует новую каплю. Пока существует приток талой воды, сосулька расширяется и удлиняется. Кончик же сосульки, диаметр которого определяется размером свисающей капли, остается узким.</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Всем известно, что лед </w:t>
      </w:r>
      <w:proofErr w:type="gramStart"/>
      <w:r>
        <w:rPr>
          <w:rStyle w:val="c2"/>
          <w:color w:val="000000"/>
          <w:sz w:val="28"/>
          <w:szCs w:val="28"/>
        </w:rPr>
        <w:t>образуется из воды при температуре меньше 0°С. На образование льда на крыше влияют</w:t>
      </w:r>
      <w:proofErr w:type="gramEnd"/>
      <w:r>
        <w:rPr>
          <w:rStyle w:val="c2"/>
          <w:color w:val="000000"/>
          <w:sz w:val="28"/>
          <w:szCs w:val="28"/>
        </w:rPr>
        <w:t xml:space="preserve"> следующие основные факторы (в порядке значимости):</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крутизна склона крыши и ее шероховатость. </w:t>
      </w:r>
      <w:proofErr w:type="gramStart"/>
      <w:r>
        <w:rPr>
          <w:rStyle w:val="c2"/>
          <w:color w:val="000000"/>
          <w:sz w:val="28"/>
          <w:szCs w:val="28"/>
        </w:rPr>
        <w:t>Если угол склона крыши (в зависимости от ее шероховатости) более 40°–60°, то при снегопаде снежный покров на крыше не образуется, соответственно, вероятность появления сосулек на краю крыши в течение зимнего сезона очень мала;</w:t>
      </w:r>
      <w:proofErr w:type="gramEnd"/>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важным фактором, влияющим на объемы образования льда зимой на крыше, является утепление крыши и вентиляция </w:t>
      </w:r>
      <w:proofErr w:type="spellStart"/>
      <w:r>
        <w:rPr>
          <w:rStyle w:val="c2"/>
          <w:color w:val="000000"/>
          <w:sz w:val="28"/>
          <w:szCs w:val="28"/>
        </w:rPr>
        <w:t>подкровельного</w:t>
      </w:r>
      <w:proofErr w:type="spellEnd"/>
      <w:r>
        <w:rPr>
          <w:rStyle w:val="c2"/>
          <w:color w:val="000000"/>
          <w:sz w:val="28"/>
          <w:szCs w:val="28"/>
        </w:rPr>
        <w:t xml:space="preserve"> пространства. Причем, количество растаявшего снега напрямую зависит от теплоизоляции крыши: чем она лучше, тем меньше растает снега.</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Меры безопасности при падении сосулек с крыш</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прежде чем пройти под карнизом здания с сосульками, внимательно посмотрите на состояние обледенения;</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не стойте под карнизами зданий, на которых образовались сосульки;</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по возможности освободите карниз здания от образовавшегося обледенения;</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при необходимости прохождения под обледеневшим карнизом здания, старайтесь как можно быстрее преодолеть этот участок.</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Защита карниза здания от образования сосулек</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утепление чердачного помещения здания;</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угол наклона крыш при строительстве должен быть не менее 40°–60°;</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постоянное очищение карниза здания от образовавшейся наледи.</w:t>
      </w:r>
    </w:p>
    <w:p w:rsidR="003621B4" w:rsidRDefault="003621B4" w:rsidP="003621B4">
      <w:pPr>
        <w:pStyle w:val="c0"/>
        <w:shd w:val="clear" w:color="auto" w:fill="FFFFFF"/>
        <w:spacing w:before="0" w:beforeAutospacing="0" w:after="0" w:afterAutospacing="0"/>
        <w:ind w:firstLine="710"/>
        <w:jc w:val="center"/>
        <w:rPr>
          <w:color w:val="000000"/>
          <w:sz w:val="20"/>
          <w:szCs w:val="20"/>
        </w:rPr>
      </w:pPr>
      <w:r>
        <w:rPr>
          <w:rStyle w:val="c7"/>
          <w:b/>
          <w:bCs/>
          <w:color w:val="000000"/>
          <w:sz w:val="40"/>
          <w:szCs w:val="40"/>
        </w:rPr>
        <w:t>Осторожно, гололед!</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 Гололед – 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Pr>
          <w:rStyle w:val="c2"/>
          <w:color w:val="000000"/>
          <w:sz w:val="28"/>
          <w:szCs w:val="28"/>
        </w:rPr>
        <w:t>намерзании</w:t>
      </w:r>
      <w:proofErr w:type="spellEnd"/>
      <w:r>
        <w:rPr>
          <w:rStyle w:val="c2"/>
          <w:color w:val="000000"/>
          <w:sz w:val="28"/>
          <w:szCs w:val="28"/>
        </w:rPr>
        <w:t xml:space="preserve"> переохлажденного дождя и мороси (тумана). Обычно гололед наблюдается при температуре воздуха от 0</w:t>
      </w:r>
      <w:proofErr w:type="gramStart"/>
      <w:r>
        <w:rPr>
          <w:rStyle w:val="c2"/>
          <w:color w:val="000000"/>
          <w:sz w:val="28"/>
          <w:szCs w:val="28"/>
        </w:rPr>
        <w:t>°С</w:t>
      </w:r>
      <w:proofErr w:type="gramEnd"/>
      <w:r>
        <w:rPr>
          <w:rStyle w:val="c2"/>
          <w:color w:val="000000"/>
          <w:sz w:val="28"/>
          <w:szCs w:val="28"/>
        </w:rPr>
        <w:t xml:space="preserve"> до –3°С. Корка намерзшего льда может достигать нескольких сантиметров.</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lastRenderedPageBreak/>
        <w:t>· Гололедица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Действия во время гололеда (гололедицы)</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 Если в прогнозе погоды дается сообщение о гололеде или гололедице, примите меры для снижения вероятности получения травм. Подготовьте </w:t>
      </w:r>
      <w:proofErr w:type="spellStart"/>
      <w:r>
        <w:rPr>
          <w:rStyle w:val="c2"/>
          <w:color w:val="000000"/>
          <w:sz w:val="28"/>
          <w:szCs w:val="28"/>
        </w:rPr>
        <w:t>малоскользящую</w:t>
      </w:r>
      <w:proofErr w:type="spellEnd"/>
      <w:r>
        <w:rPr>
          <w:rStyle w:val="c2"/>
          <w:color w:val="000000"/>
          <w:sz w:val="28"/>
          <w:szCs w:val="28"/>
        </w:rPr>
        <w:t xml:space="preserve"> обувь, 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(наждачной бумагой).</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В момент падения постарайтесь сгруппироваться и, перекатившись, смягчите удар о землю. Гололед зачастую сопровождается обледенением.</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В 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населенного пункта о месте обрыва. </w:t>
      </w:r>
      <w:r>
        <w:rPr>
          <w:color w:val="000000"/>
          <w:sz w:val="28"/>
          <w:szCs w:val="28"/>
        </w:rPr>
        <w:br/>
      </w:r>
      <w:r>
        <w:rPr>
          <w:rStyle w:val="c2"/>
          <w:color w:val="000000"/>
          <w:sz w:val="28"/>
          <w:szCs w:val="28"/>
        </w:rPr>
        <w:t xml:space="preserve">Не стойте близко к краю проезжей части на остановках общественного транспорта, т.к. при торможении или </w:t>
      </w:r>
      <w:proofErr w:type="spellStart"/>
      <w:r>
        <w:rPr>
          <w:rStyle w:val="c2"/>
          <w:color w:val="000000"/>
          <w:sz w:val="28"/>
          <w:szCs w:val="28"/>
        </w:rPr>
        <w:t>трогании</w:t>
      </w:r>
      <w:proofErr w:type="spellEnd"/>
      <w:r>
        <w:rPr>
          <w:rStyle w:val="c2"/>
          <w:color w:val="000000"/>
          <w:sz w:val="28"/>
          <w:szCs w:val="28"/>
        </w:rPr>
        <w:t xml:space="preserve"> с места автобус, маршрутку может занести.</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Особо внимательными будьте при переходе улицы в установленных для этого местах. Не начинайте свое движение до полной остановки автотранспорта.</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Помните, что тормозной путь автомобиля значительно увеличивается в условиях гололедицы.</w:t>
      </w:r>
    </w:p>
    <w:p w:rsidR="003621B4" w:rsidRDefault="003621B4" w:rsidP="003621B4">
      <w:pPr>
        <w:pStyle w:val="c0"/>
        <w:shd w:val="clear" w:color="auto" w:fill="FFFFFF"/>
        <w:spacing w:before="0" w:beforeAutospacing="0" w:after="0" w:afterAutospacing="0"/>
        <w:ind w:firstLine="710"/>
        <w:jc w:val="center"/>
        <w:rPr>
          <w:color w:val="000000"/>
          <w:sz w:val="20"/>
          <w:szCs w:val="20"/>
        </w:rPr>
      </w:pPr>
      <w:r>
        <w:rPr>
          <w:rStyle w:val="c7"/>
          <w:b/>
          <w:bCs/>
          <w:color w:val="000000"/>
          <w:sz w:val="40"/>
          <w:szCs w:val="40"/>
        </w:rPr>
        <w:t>Осторожно, тонкий лёд!</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Один из опознавательных признаков прочности льда – его цвет. Во время оттепели или дождей лед становится белым (матовым), а иногда и желтоватым (</w:t>
      </w:r>
      <w:proofErr w:type="gramStart"/>
      <w:r>
        <w:rPr>
          <w:rStyle w:val="c2"/>
          <w:color w:val="000000"/>
          <w:sz w:val="28"/>
          <w:szCs w:val="28"/>
        </w:rPr>
        <w:t>значит он не прочен</w:t>
      </w:r>
      <w:proofErr w:type="gramEnd"/>
      <w:r>
        <w:rPr>
          <w:rStyle w:val="c2"/>
          <w:color w:val="000000"/>
          <w:sz w:val="28"/>
          <w:szCs w:val="28"/>
        </w:rPr>
        <w:t>). Надежный ледяной покров имеет синеватый или зеленоватый оттенок.</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Обязательные правила для любителей подледного лова</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не пробивать рядом много лунок;</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не собираться большими группами в одном месте;</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не пробивать лунки на переправах</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Если вы с машиной провалились под лед</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Некоторое время машина может держаться на плаву и у вас есть несколько секунд, чтобы из нее выскочить.</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Если вы не успели покинуть автомобиль, и он погрузился под воду, не открывайте двери, так как вода тут же хлынет внутрь и машина начнет резко погружаться.</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lastRenderedPageBreak/>
        <w:t>При погружении на дно с закрытыми окнами и дверями воздух в салоне автомобиля держится несколько минут, это немало. Таким образом, есть возможность:</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оценить обстановку;</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активно провентилировать легкие (глубокие вдохи и выдохи позволяют наполнить кровь кислородом "впрок");</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избавиться от лишней одежды;</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мысленно представить себе путь наверх;</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выбирайтесь через дверь или окно (если сможете через опущенное стекло), протиснетесь наружу, взявшись руками за крышу, подтянитесь, а затем резко всплывите вверх.</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Выбирайтесь наружу, когда машина наполнится водой наполовину, т.к. если резко распахнуть дверь и попытаться тут же выбраться, вам будет мешать поток, идущий в салон.</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Выбравшись из машины, имейте в виду, что у вас есть 30–40 секунд для всплытия на поверхность.</w:t>
      </w: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rStyle w:val="c7"/>
          <w:b/>
          <w:bCs/>
          <w:color w:val="000000"/>
          <w:sz w:val="40"/>
          <w:szCs w:val="40"/>
        </w:rPr>
      </w:pPr>
    </w:p>
    <w:p w:rsidR="003621B4" w:rsidRDefault="003621B4" w:rsidP="003621B4">
      <w:pPr>
        <w:pStyle w:val="c1"/>
        <w:shd w:val="clear" w:color="auto" w:fill="FFFFFF"/>
        <w:spacing w:before="0" w:beforeAutospacing="0" w:after="0" w:afterAutospacing="0"/>
        <w:ind w:firstLine="710"/>
        <w:jc w:val="center"/>
        <w:rPr>
          <w:color w:val="000000"/>
          <w:sz w:val="20"/>
          <w:szCs w:val="20"/>
        </w:rPr>
      </w:pPr>
      <w:r>
        <w:rPr>
          <w:rStyle w:val="c7"/>
          <w:b/>
          <w:bCs/>
          <w:color w:val="000000"/>
          <w:sz w:val="40"/>
          <w:szCs w:val="40"/>
        </w:rPr>
        <w:lastRenderedPageBreak/>
        <w:t>Памятка о мерах безопасности на тонком льду и в период весеннего паводка</w:t>
      </w:r>
    </w:p>
    <w:p w:rsidR="003621B4" w:rsidRDefault="003621B4" w:rsidP="003621B4">
      <w:pPr>
        <w:pStyle w:val="c0"/>
        <w:shd w:val="clear" w:color="auto" w:fill="FFFFFF"/>
        <w:spacing w:before="0" w:beforeAutospacing="0" w:after="0" w:afterAutospacing="0"/>
        <w:ind w:firstLine="710"/>
        <w:jc w:val="center"/>
        <w:rPr>
          <w:color w:val="000000"/>
          <w:sz w:val="20"/>
          <w:szCs w:val="20"/>
        </w:rPr>
      </w:pPr>
      <w:r>
        <w:rPr>
          <w:rStyle w:val="c2"/>
          <w:color w:val="000000"/>
          <w:sz w:val="28"/>
          <w:szCs w:val="28"/>
        </w:rPr>
        <w:t>Уважаемые родители!</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Обращаем ваше внимание на поведение детей в период весенних каникул: в связи с продолжающимся интенсивным снеготаянием посещение в эти весенние дни водоемов опасно для жизни!</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Необходимо усилить </w:t>
      </w:r>
      <w:proofErr w:type="gramStart"/>
      <w:r>
        <w:rPr>
          <w:rStyle w:val="c2"/>
          <w:color w:val="000000"/>
          <w:sz w:val="28"/>
          <w:szCs w:val="28"/>
        </w:rPr>
        <w:t>контроль за</w:t>
      </w:r>
      <w:proofErr w:type="gramEnd"/>
      <w:r>
        <w:rPr>
          <w:rStyle w:val="c2"/>
          <w:color w:val="000000"/>
          <w:sz w:val="28"/>
          <w:szCs w:val="28"/>
        </w:rPr>
        <w:t xml:space="preserve"> поведением детей, разъяснить им недопустимость игр вблизи водоемов и не оставлять без присмотра ребенка у водоема.</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Весенний лёд беспечности не прощает!</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 период паводка очень опасны карьеры, мелкие водоёмы, сообщающиеся</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Во время весенних каникул у детей много свободного времени, которое они могут использовать для полезных дел. Но дети спешат на пруд, к реке, чтобы в последний раз покататься на коньках, спуститься с крутого берега на санках или просто поиграть на льду. С началом ледохода школьники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льдинах, брёвнах, плотах нередко приводит к трагическим последствиям.</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Дети не всегда осознают опасности, которые их поджидают, вот почему чаще всего несчастные случаи происходят с детьми.</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Ответственность за жизнь и здоровье детей, особенно в период школьных каникул, когда у них особенно много свободного времени, лежит на Вас, уважаемые родители.</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lastRenderedPageBreak/>
        <w:t>Помните:</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На весеннем льду легко провалиться;</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Быстрее всего процесс распада льда происходит у берегов;</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Весенний лед, покрытый снегом, быстро превращается в рыхлую массу</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Взрослые! Не оставляйте детей без присмотра!</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Весной нужно усилить </w:t>
      </w:r>
      <w:proofErr w:type="gramStart"/>
      <w:r>
        <w:rPr>
          <w:rStyle w:val="c2"/>
          <w:color w:val="000000"/>
          <w:sz w:val="28"/>
          <w:szCs w:val="28"/>
        </w:rPr>
        <w:t>контроль</w:t>
      </w:r>
      <w:bookmarkStart w:id="0" w:name="_GoBack"/>
      <w:bookmarkEnd w:id="0"/>
      <w:r>
        <w:rPr>
          <w:rStyle w:val="c2"/>
          <w:color w:val="000000"/>
          <w:sz w:val="28"/>
          <w:szCs w:val="28"/>
        </w:rPr>
        <w:t xml:space="preserve"> за</w:t>
      </w:r>
      <w:proofErr w:type="gramEnd"/>
      <w:r>
        <w:rPr>
          <w:rStyle w:val="c2"/>
          <w:color w:val="000000"/>
          <w:sz w:val="28"/>
          <w:szCs w:val="28"/>
        </w:rPr>
        <w:t xml:space="preserve"> местами игр детей.</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3621B4" w:rsidRDefault="003621B4" w:rsidP="003621B4">
      <w:pPr>
        <w:pStyle w:val="c0"/>
        <w:shd w:val="clear" w:color="auto" w:fill="FFFFFF"/>
        <w:spacing w:before="0" w:beforeAutospacing="0" w:after="0" w:afterAutospacing="0"/>
        <w:ind w:firstLine="710"/>
        <w:jc w:val="center"/>
        <w:rPr>
          <w:color w:val="000000"/>
          <w:sz w:val="20"/>
          <w:szCs w:val="20"/>
        </w:rPr>
      </w:pPr>
      <w:r>
        <w:rPr>
          <w:rStyle w:val="c13"/>
          <w:b/>
          <w:bCs/>
          <w:i/>
          <w:iCs/>
          <w:color w:val="000000"/>
          <w:sz w:val="28"/>
          <w:szCs w:val="28"/>
        </w:rPr>
        <w:t>В период весеннего паводка и ледохода</w:t>
      </w:r>
      <w:r>
        <w:rPr>
          <w:rStyle w:val="c9"/>
          <w:color w:val="000000"/>
          <w:sz w:val="28"/>
          <w:szCs w:val="28"/>
          <w:u w:val="single"/>
        </w:rPr>
        <w:t> </w:t>
      </w:r>
      <w:r>
        <w:rPr>
          <w:rStyle w:val="c14"/>
          <w:b/>
          <w:bCs/>
          <w:color w:val="000000"/>
          <w:sz w:val="28"/>
          <w:szCs w:val="28"/>
          <w:u w:val="single"/>
        </w:rPr>
        <w:t>ЗАПРЕЩАЕТСЯ</w:t>
      </w:r>
      <w:r>
        <w:rPr>
          <w:rStyle w:val="c5"/>
          <w:b/>
          <w:bCs/>
          <w:color w:val="000000"/>
          <w:sz w:val="28"/>
          <w:szCs w:val="28"/>
        </w:rPr>
        <w:t>:</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выходить на водоемы;</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переправляться через реку в период ледохода;</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подходить близко к реке в местах затора льда</w:t>
      </w:r>
      <w:r>
        <w:rPr>
          <w:rStyle w:val="c2"/>
          <w:color w:val="000000"/>
          <w:sz w:val="28"/>
          <w:szCs w:val="28"/>
        </w:rPr>
        <w:t>;</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стоять на обрывистом берегу, подвергающемуся разливу и обвалу;</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собираться на мостиках, плотинах и запрудах;</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приближаться к ледяным заторам, отталкивать льдины от берегов;</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измерять глубину реки или любого водоема;</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ходить по льдинам и кататься на них.</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Будьте внимательны и тогда ваши дети будут здоровы.</w:t>
      </w:r>
    </w:p>
    <w:p w:rsidR="003621B4" w:rsidRDefault="003621B4" w:rsidP="003621B4">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Желаем Вам здоровья, благополучия, удачи.</w:t>
      </w:r>
    </w:p>
    <w:p w:rsidR="001B1CE8" w:rsidRDefault="001B1CE8"/>
    <w:sectPr w:rsidR="001B1C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46"/>
    <w:rsid w:val="001B1CE8"/>
    <w:rsid w:val="003621B4"/>
    <w:rsid w:val="00D32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621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621B4"/>
  </w:style>
  <w:style w:type="paragraph" w:customStyle="1" w:styleId="c0">
    <w:name w:val="c0"/>
    <w:basedOn w:val="a"/>
    <w:rsid w:val="003621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621B4"/>
  </w:style>
  <w:style w:type="character" w:customStyle="1" w:styleId="c2">
    <w:name w:val="c2"/>
    <w:basedOn w:val="a0"/>
    <w:rsid w:val="003621B4"/>
  </w:style>
  <w:style w:type="character" w:customStyle="1" w:styleId="c7">
    <w:name w:val="c7"/>
    <w:basedOn w:val="a0"/>
    <w:rsid w:val="003621B4"/>
  </w:style>
  <w:style w:type="character" w:customStyle="1" w:styleId="c13">
    <w:name w:val="c13"/>
    <w:basedOn w:val="a0"/>
    <w:rsid w:val="003621B4"/>
  </w:style>
  <w:style w:type="character" w:customStyle="1" w:styleId="c9">
    <w:name w:val="c9"/>
    <w:basedOn w:val="a0"/>
    <w:rsid w:val="003621B4"/>
  </w:style>
  <w:style w:type="character" w:customStyle="1" w:styleId="c14">
    <w:name w:val="c14"/>
    <w:basedOn w:val="a0"/>
    <w:rsid w:val="003621B4"/>
  </w:style>
  <w:style w:type="character" w:customStyle="1" w:styleId="c5">
    <w:name w:val="c5"/>
    <w:basedOn w:val="a0"/>
    <w:rsid w:val="00362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621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621B4"/>
  </w:style>
  <w:style w:type="paragraph" w:customStyle="1" w:styleId="c0">
    <w:name w:val="c0"/>
    <w:basedOn w:val="a"/>
    <w:rsid w:val="003621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621B4"/>
  </w:style>
  <w:style w:type="character" w:customStyle="1" w:styleId="c2">
    <w:name w:val="c2"/>
    <w:basedOn w:val="a0"/>
    <w:rsid w:val="003621B4"/>
  </w:style>
  <w:style w:type="character" w:customStyle="1" w:styleId="c7">
    <w:name w:val="c7"/>
    <w:basedOn w:val="a0"/>
    <w:rsid w:val="003621B4"/>
  </w:style>
  <w:style w:type="character" w:customStyle="1" w:styleId="c13">
    <w:name w:val="c13"/>
    <w:basedOn w:val="a0"/>
    <w:rsid w:val="003621B4"/>
  </w:style>
  <w:style w:type="character" w:customStyle="1" w:styleId="c9">
    <w:name w:val="c9"/>
    <w:basedOn w:val="a0"/>
    <w:rsid w:val="003621B4"/>
  </w:style>
  <w:style w:type="character" w:customStyle="1" w:styleId="c14">
    <w:name w:val="c14"/>
    <w:basedOn w:val="a0"/>
    <w:rsid w:val="003621B4"/>
  </w:style>
  <w:style w:type="character" w:customStyle="1" w:styleId="c5">
    <w:name w:val="c5"/>
    <w:basedOn w:val="a0"/>
    <w:rsid w:val="0036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51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1398</Words>
  <Characters>7969</Characters>
  <Application>Microsoft Office Word</Application>
  <DocSecurity>0</DocSecurity>
  <Lines>66</Lines>
  <Paragraphs>18</Paragraphs>
  <ScaleCrop>false</ScaleCrop>
  <Company/>
  <LinksUpToDate>false</LinksUpToDate>
  <CharactersWithSpaces>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Александр-на</dc:creator>
  <cp:keywords/>
  <dc:description/>
  <cp:lastModifiedBy>Татьяна Александр-на</cp:lastModifiedBy>
  <cp:revision>3</cp:revision>
  <dcterms:created xsi:type="dcterms:W3CDTF">2021-04-23T06:21:00Z</dcterms:created>
  <dcterms:modified xsi:type="dcterms:W3CDTF">2021-04-23T06:25:00Z</dcterms:modified>
</cp:coreProperties>
</file>